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C99DB" w14:textId="77777777" w:rsidR="00EC443A" w:rsidRPr="002A45B4" w:rsidRDefault="002A45B4" w:rsidP="002A45B4">
      <w:pPr>
        <w:jc w:val="center"/>
        <w:rPr>
          <w:b/>
          <w:sz w:val="32"/>
          <w:szCs w:val="32"/>
        </w:rPr>
      </w:pPr>
      <w:r w:rsidRPr="002A45B4">
        <w:rPr>
          <w:b/>
          <w:sz w:val="32"/>
          <w:szCs w:val="32"/>
        </w:rPr>
        <w:t>Chaconne in D minor – J.S. Bach</w:t>
      </w:r>
    </w:p>
    <w:p w14:paraId="7D7724E5" w14:textId="04192CE1" w:rsidR="002A45B4" w:rsidRDefault="00B21449">
      <w:r>
        <w:t>The French-Canadian violi</w:t>
      </w:r>
      <w:r w:rsidR="001531BD">
        <w:t>ni</w:t>
      </w:r>
      <w:r>
        <w:t>st Alexandre da Costa approached me some years ago with the idea of writing an orchestral backing to Bach’s famous solo</w:t>
      </w:r>
      <w:r w:rsidR="00944BF7">
        <w:t xml:space="preserve">, </w:t>
      </w:r>
      <w:r>
        <w:t>leav</w:t>
      </w:r>
      <w:r w:rsidR="00944BF7">
        <w:t>ing</w:t>
      </w:r>
      <w:r>
        <w:t xml:space="preserve"> the solo violin part intact but weav</w:t>
      </w:r>
      <w:r w:rsidR="00944BF7">
        <w:t>ing</w:t>
      </w:r>
      <w:r>
        <w:t xml:space="preserve"> an accompaniment around it. This version (for chamber orchestra) was premiered at the 2017 Festival International des Hautes-</w:t>
      </w:r>
      <w:proofErr w:type="spellStart"/>
      <w:r>
        <w:t>Laurentides</w:t>
      </w:r>
      <w:proofErr w:type="spellEnd"/>
      <w:r>
        <w:t xml:space="preserve"> in Quebec, but long before that Alexandre ha</w:t>
      </w:r>
      <w:r w:rsidR="001531BD">
        <w:t>d</w:t>
      </w:r>
      <w:r>
        <w:t xml:space="preserve"> got the bit firmly </w:t>
      </w:r>
      <w:r w:rsidR="001531BD">
        <w:t>between his teeth</w:t>
      </w:r>
      <w:r>
        <w:t xml:space="preserve"> and asked for versions for string orchestra, string quartet and finally harpsichord. So now there are four different version</w:t>
      </w:r>
      <w:r w:rsidR="001638AE">
        <w:t>s</w:t>
      </w:r>
      <w:r>
        <w:t xml:space="preserve"> of essentially the same thing.</w:t>
      </w:r>
    </w:p>
    <w:p w14:paraId="31850C23" w14:textId="77777777" w:rsidR="00581A0A" w:rsidRDefault="00B21449">
      <w:r>
        <w:t xml:space="preserve">A bit like Bach really. Like most baroque composers he was quite Green – constantly recycling material. For example, </w:t>
      </w:r>
      <w:r w:rsidR="00581A0A">
        <w:t>the</w:t>
      </w:r>
      <w:r>
        <w:t xml:space="preserve"> prelude to </w:t>
      </w:r>
      <w:r w:rsidR="00581A0A">
        <w:t>the</w:t>
      </w:r>
      <w:r>
        <w:t xml:space="preserve"> </w:t>
      </w:r>
      <w:r w:rsidR="00581A0A">
        <w:t>L</w:t>
      </w:r>
      <w:r>
        <w:t xml:space="preserve">ute </w:t>
      </w:r>
      <w:r w:rsidR="00581A0A">
        <w:t>S</w:t>
      </w:r>
      <w:r>
        <w:t xml:space="preserve">uite in E was reused for the Violin Partita in E, then popped up (in D) as the organ part in the Sinfonia to Cantata 29. </w:t>
      </w:r>
      <w:r w:rsidR="00581A0A">
        <w:t xml:space="preserve">Well, if you have a good idea, use it. </w:t>
      </w:r>
    </w:p>
    <w:p w14:paraId="5BDD42E5" w14:textId="1DAA761E" w:rsidR="00B21449" w:rsidRDefault="00B21449">
      <w:r>
        <w:t>I kept this in mind as I wrestled with the ethics of messing about with the great Bach. I didn’t wrestle too long when I also remembered that Bach’s music has been swung, synthesised, rocked</w:t>
      </w:r>
      <w:r w:rsidR="009C75ED">
        <w:t>;</w:t>
      </w:r>
      <w:r w:rsidR="001E18A1">
        <w:t xml:space="preserve"> and arranged for orchestra, wind band, brass band, chamber groups – you name it</w:t>
      </w:r>
      <w:r w:rsidR="00581A0A">
        <w:t xml:space="preserve">, there’s a version out there somewhere. </w:t>
      </w:r>
      <w:r w:rsidR="001E18A1">
        <w:t>All of which has proved over time that his music is indestructible – it would take a rare arranger to make a complete mess of music that is so well constructed.</w:t>
      </w:r>
    </w:p>
    <w:p w14:paraId="0E811A07" w14:textId="72253889" w:rsidR="001531BD" w:rsidRDefault="00A87F54">
      <w:r>
        <w:t xml:space="preserve">That left the question of the musical approach. Teasing out Bach’s implied harmonies is relatively easy, although there are places where several chords could be </w:t>
      </w:r>
      <w:proofErr w:type="gramStart"/>
      <w:r>
        <w:t>used</w:t>
      </w:r>
      <w:proofErr w:type="gramEnd"/>
      <w:r>
        <w:t xml:space="preserve"> and a choice has to be made. The bigger issue was to choose a character for each section, and have the progression of the sections make musical sense, since the Chaconne is a hugely dramatic piece and throughout there are </w:t>
      </w:r>
      <w:r w:rsidR="00511564">
        <w:t>large</w:t>
      </w:r>
      <w:r>
        <w:t xml:space="preserve"> changes in activity levels, tension and rel</w:t>
      </w:r>
      <w:r w:rsidR="0055087F">
        <w:t>axation</w:t>
      </w:r>
      <w:r>
        <w:t>, dynamics and phrasing</w:t>
      </w:r>
      <w:r w:rsidR="00F831F0">
        <w:t xml:space="preserve"> and so on</w:t>
      </w:r>
      <w:bookmarkStart w:id="0" w:name="_GoBack"/>
      <w:bookmarkEnd w:id="0"/>
      <w:r>
        <w:t>.</w:t>
      </w:r>
      <w:r w:rsidR="00831E2C">
        <w:t xml:space="preserve"> I have tried to provide textures that are approp</w:t>
      </w:r>
      <w:r w:rsidR="0055087F">
        <w:t xml:space="preserve">riate to the solo apart from section to section, while being conscious of the progression of the piece and </w:t>
      </w:r>
      <w:r w:rsidR="004F6FD3">
        <w:t>the potential for changes of atmosphere and style</w:t>
      </w:r>
      <w:r w:rsidR="003D66C0">
        <w:t>.</w:t>
      </w:r>
    </w:p>
    <w:p w14:paraId="3ADD2BA0" w14:textId="6C0E030B" w:rsidR="004B312B" w:rsidRDefault="004B312B">
      <w:r>
        <w:t xml:space="preserve">My choices range from ethereal string harmonics to driving minimalistic textures and everything in between. I thought, once I had finished it, that I could probably do it again and completely differently (but haven’t </w:t>
      </w:r>
      <w:r w:rsidR="00A55267">
        <w:t>had</w:t>
      </w:r>
      <w:r>
        <w:t xml:space="preserve"> the </w:t>
      </w:r>
      <w:r w:rsidR="005E3E71">
        <w:t>nerve</w:t>
      </w:r>
      <w:r>
        <w:t xml:space="preserve"> to try that!). </w:t>
      </w:r>
      <w:proofErr w:type="gramStart"/>
      <w:r>
        <w:t>Certainly</w:t>
      </w:r>
      <w:proofErr w:type="gramEnd"/>
      <w:r>
        <w:t xml:space="preserve"> another arranger could come up with a very different result, equally valid, and this I think is a testament to the aforementioned constructive ability of Bach.</w:t>
      </w:r>
    </w:p>
    <w:sectPr w:rsidR="004B31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5B4"/>
    <w:rsid w:val="001531BD"/>
    <w:rsid w:val="001638AE"/>
    <w:rsid w:val="001E18A1"/>
    <w:rsid w:val="002849D3"/>
    <w:rsid w:val="002A45B4"/>
    <w:rsid w:val="003D66C0"/>
    <w:rsid w:val="004B312B"/>
    <w:rsid w:val="004F6FD3"/>
    <w:rsid w:val="00503431"/>
    <w:rsid w:val="00511564"/>
    <w:rsid w:val="0055087F"/>
    <w:rsid w:val="00581A0A"/>
    <w:rsid w:val="005E3E71"/>
    <w:rsid w:val="00831E2C"/>
    <w:rsid w:val="00944BF7"/>
    <w:rsid w:val="009C75ED"/>
    <w:rsid w:val="00A55267"/>
    <w:rsid w:val="00A87F54"/>
    <w:rsid w:val="00B21449"/>
    <w:rsid w:val="00BC7C1D"/>
    <w:rsid w:val="00DD5D31"/>
    <w:rsid w:val="00EC443A"/>
    <w:rsid w:val="00F8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A9571"/>
  <w15:chartTrackingRefBased/>
  <w15:docId w15:val="{BDC9F5F1-7110-44B6-BF8A-B579F93C8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17</cp:revision>
  <dcterms:created xsi:type="dcterms:W3CDTF">2018-11-17T16:27:00Z</dcterms:created>
  <dcterms:modified xsi:type="dcterms:W3CDTF">2018-11-17T20:59:00Z</dcterms:modified>
</cp:coreProperties>
</file>